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5C5" w:rsidRPr="001D206C" w:rsidRDefault="00D54737" w:rsidP="00D54737">
      <w:pPr>
        <w:tabs>
          <w:tab w:val="center" w:pos="2899"/>
          <w:tab w:val="right" w:pos="4948"/>
          <w:tab w:val="right" w:pos="10207"/>
        </w:tabs>
        <w:spacing w:line="276" w:lineRule="auto"/>
        <w:ind w:right="-2"/>
        <w:jc w:val="left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9923"/>
      </w:tblGrid>
      <w:tr w:rsidR="00FF05C5" w:rsidRPr="00FF05C5" w:rsidTr="00FF05C5">
        <w:trPr>
          <w:trHeight w:val="285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tbl>
            <w:tblPr>
              <w:tblpPr w:leftFromText="180" w:rightFromText="180" w:vertAnchor="text" w:horzAnchor="margin" w:tblpY="-79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215"/>
              <w:gridCol w:w="1553"/>
            </w:tblGrid>
            <w:tr w:rsidR="00FF05C5" w:rsidRPr="001D206C" w:rsidTr="00B45754">
              <w:trPr>
                <w:trHeight w:val="19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05C5" w:rsidRPr="001D206C" w:rsidRDefault="00FF05C5" w:rsidP="00FF05C5">
                  <w:pPr>
                    <w:tabs>
                      <w:tab w:val="right" w:pos="10207"/>
                    </w:tabs>
                    <w:spacing w:line="276" w:lineRule="auto"/>
                    <w:ind w:right="-2" w:firstLine="0"/>
                    <w:jc w:val="left"/>
                    <w:rPr>
                      <w:b/>
                      <w:sz w:val="26"/>
                      <w:szCs w:val="26"/>
                    </w:rPr>
                  </w:pPr>
                  <w:r w:rsidRPr="001D206C">
                    <w:rPr>
                      <w:b/>
                      <w:sz w:val="26"/>
                      <w:szCs w:val="26"/>
                    </w:rPr>
                    <w:t>Номер ТЗ</w:t>
                  </w:r>
                </w:p>
              </w:tc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05C5" w:rsidRPr="00993E75" w:rsidRDefault="009C3E94" w:rsidP="00FF05C5">
                  <w:pPr>
                    <w:ind w:firstLine="0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310В</w:t>
                  </w:r>
                </w:p>
              </w:tc>
            </w:tr>
            <w:tr w:rsidR="00FF05C5" w:rsidRPr="001D206C" w:rsidTr="00B45754">
              <w:trPr>
                <w:trHeight w:val="63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05C5" w:rsidRPr="00FF05C5" w:rsidRDefault="00FF05C5" w:rsidP="00FF05C5">
                  <w:pPr>
                    <w:tabs>
                      <w:tab w:val="right" w:pos="10207"/>
                    </w:tabs>
                    <w:spacing w:line="276" w:lineRule="auto"/>
                    <w:ind w:right="-2" w:firstLine="0"/>
                    <w:jc w:val="left"/>
                    <w:rPr>
                      <w:b/>
                      <w:sz w:val="26"/>
                      <w:szCs w:val="26"/>
                    </w:rPr>
                  </w:pPr>
                  <w:r w:rsidRPr="001D206C">
                    <w:rPr>
                      <w:b/>
                      <w:sz w:val="26"/>
                      <w:szCs w:val="26"/>
                    </w:rPr>
                    <w:t xml:space="preserve">Номер материала </w:t>
                  </w:r>
                  <w:r w:rsidRPr="001D206C">
                    <w:rPr>
                      <w:b/>
                      <w:sz w:val="26"/>
                      <w:szCs w:val="26"/>
                      <w:lang w:val="en-US"/>
                    </w:rPr>
                    <w:t>SAP</w:t>
                  </w:r>
                </w:p>
              </w:tc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055D3" w:rsidRPr="001D206C" w:rsidRDefault="00087EA2" w:rsidP="00141A66">
                  <w:pPr>
                    <w:ind w:firstLine="0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2330922</w:t>
                  </w:r>
                </w:p>
              </w:tc>
            </w:tr>
          </w:tbl>
          <w:p w:rsidR="00FF05C5" w:rsidRPr="00FF05C5" w:rsidRDefault="00FF05C5" w:rsidP="00FF05C5">
            <w:pPr>
              <w:ind w:firstLine="0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       </w:t>
            </w:r>
            <w:r w:rsidRPr="00FF05C5">
              <w:rPr>
                <w:b/>
                <w:bCs/>
                <w:color w:val="000000"/>
                <w:sz w:val="24"/>
                <w:szCs w:val="24"/>
              </w:rPr>
              <w:t>“УТВЕРЖДАЮ”</w:t>
            </w:r>
          </w:p>
        </w:tc>
      </w:tr>
      <w:tr w:rsidR="00FF05C5" w:rsidRPr="00FF05C5" w:rsidTr="00FF05C5">
        <w:trPr>
          <w:trHeight w:val="255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05C5" w:rsidRPr="00FF05C5" w:rsidRDefault="009F0B40" w:rsidP="00FF05C5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Первый заместитель</w:t>
            </w:r>
            <w:r w:rsidRPr="009F0B40">
              <w:rPr>
                <w:b/>
                <w:bCs/>
                <w:sz w:val="24"/>
                <w:szCs w:val="24"/>
              </w:rPr>
              <w:t xml:space="preserve"> директора</w:t>
            </w:r>
          </w:p>
        </w:tc>
      </w:tr>
      <w:tr w:rsidR="00FF05C5" w:rsidRPr="00FF05C5" w:rsidTr="00FF05C5">
        <w:trPr>
          <w:trHeight w:val="300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05C5" w:rsidRPr="00FF05C5" w:rsidRDefault="009F0B40" w:rsidP="00FF05C5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- главный инженер</w:t>
            </w:r>
          </w:p>
        </w:tc>
      </w:tr>
      <w:tr w:rsidR="00FF05C5" w:rsidRPr="00FF05C5" w:rsidTr="00FF05C5">
        <w:trPr>
          <w:trHeight w:val="315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05C5" w:rsidRPr="00FF05C5" w:rsidRDefault="00FF05C5" w:rsidP="00FF05C5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FF05C5">
              <w:rPr>
                <w:b/>
                <w:bCs/>
                <w:sz w:val="24"/>
                <w:szCs w:val="24"/>
              </w:rPr>
              <w:t>филиала "Нижновэнерго"</w:t>
            </w:r>
          </w:p>
        </w:tc>
      </w:tr>
      <w:tr w:rsidR="00FF05C5" w:rsidRPr="00FF05C5" w:rsidTr="00FF05C5">
        <w:trPr>
          <w:trHeight w:val="255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05C5" w:rsidRPr="00FF05C5" w:rsidRDefault="00E24A1D" w:rsidP="00FF05C5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E24A1D">
              <w:rPr>
                <w:b/>
                <w:bCs/>
                <w:sz w:val="24"/>
                <w:szCs w:val="24"/>
              </w:rPr>
              <w:t>ПАО «Россети Центр и Приволжье»</w:t>
            </w:r>
          </w:p>
        </w:tc>
      </w:tr>
      <w:tr w:rsidR="00FF05C5" w:rsidRPr="00FF05C5" w:rsidTr="00FF05C5">
        <w:trPr>
          <w:trHeight w:val="270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05C5" w:rsidRDefault="00FF05C5" w:rsidP="00E24A1D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FF05C5">
              <w:rPr>
                <w:b/>
                <w:bCs/>
                <w:sz w:val="24"/>
                <w:szCs w:val="24"/>
              </w:rPr>
              <w:t>_____________________</w:t>
            </w:r>
            <w:r w:rsidR="00E24A1D">
              <w:rPr>
                <w:b/>
                <w:bCs/>
                <w:sz w:val="24"/>
                <w:szCs w:val="24"/>
              </w:rPr>
              <w:t>А</w:t>
            </w:r>
            <w:r w:rsidRPr="00FF05C5">
              <w:rPr>
                <w:b/>
                <w:bCs/>
                <w:sz w:val="24"/>
                <w:szCs w:val="24"/>
              </w:rPr>
              <w:t>.</w:t>
            </w:r>
            <w:r w:rsidR="00E24A1D">
              <w:rPr>
                <w:b/>
                <w:bCs/>
                <w:sz w:val="24"/>
                <w:szCs w:val="24"/>
              </w:rPr>
              <w:t>И</w:t>
            </w:r>
            <w:r w:rsidRPr="00FF05C5">
              <w:rPr>
                <w:b/>
                <w:bCs/>
                <w:sz w:val="24"/>
                <w:szCs w:val="24"/>
              </w:rPr>
              <w:t xml:space="preserve">. </w:t>
            </w:r>
            <w:r w:rsidR="00E24A1D">
              <w:rPr>
                <w:b/>
                <w:bCs/>
                <w:sz w:val="24"/>
                <w:szCs w:val="24"/>
              </w:rPr>
              <w:t>Киселев</w:t>
            </w:r>
          </w:p>
          <w:p w:rsidR="004D00F9" w:rsidRPr="00FF05C5" w:rsidRDefault="004D00F9" w:rsidP="00E24A1D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FF05C5" w:rsidRPr="00FF05C5" w:rsidTr="00FF05C5">
        <w:trPr>
          <w:trHeight w:val="315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05C5" w:rsidRPr="00FF05C5" w:rsidRDefault="009C3E94" w:rsidP="00E055D3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"06</w:t>
            </w:r>
            <w:r w:rsidR="00B962C2">
              <w:rPr>
                <w:b/>
                <w:bCs/>
                <w:sz w:val="24"/>
                <w:szCs w:val="24"/>
              </w:rPr>
              <w:t>"декабря</w:t>
            </w:r>
            <w:r w:rsidR="00FF05C5" w:rsidRPr="00FF05C5">
              <w:rPr>
                <w:b/>
                <w:bCs/>
                <w:sz w:val="24"/>
                <w:szCs w:val="24"/>
              </w:rPr>
              <w:t>202</w:t>
            </w:r>
            <w:r w:rsidR="00E055D3">
              <w:rPr>
                <w:b/>
                <w:bCs/>
                <w:sz w:val="24"/>
                <w:szCs w:val="24"/>
              </w:rPr>
              <w:t>2</w:t>
            </w:r>
            <w:r w:rsidR="00FF05C5" w:rsidRPr="00FF05C5">
              <w:rPr>
                <w:b/>
                <w:bCs/>
                <w:sz w:val="24"/>
                <w:szCs w:val="24"/>
              </w:rPr>
              <w:t>г.</w:t>
            </w:r>
          </w:p>
        </w:tc>
      </w:tr>
    </w:tbl>
    <w:p w:rsidR="000969AF" w:rsidRDefault="000969AF" w:rsidP="008359F2">
      <w:pPr>
        <w:tabs>
          <w:tab w:val="right" w:pos="9781"/>
        </w:tabs>
        <w:spacing w:line="276" w:lineRule="auto"/>
        <w:ind w:right="-2" w:firstLine="0"/>
        <w:rPr>
          <w:sz w:val="26"/>
          <w:szCs w:val="26"/>
        </w:rPr>
      </w:pPr>
    </w:p>
    <w:p w:rsidR="00CA0E81" w:rsidRPr="001D206C" w:rsidRDefault="00CA0E81" w:rsidP="008359F2">
      <w:pPr>
        <w:tabs>
          <w:tab w:val="right" w:pos="9781"/>
        </w:tabs>
        <w:spacing w:line="276" w:lineRule="auto"/>
        <w:ind w:right="-2" w:firstLine="0"/>
        <w:rPr>
          <w:sz w:val="26"/>
          <w:szCs w:val="26"/>
        </w:rPr>
      </w:pPr>
    </w:p>
    <w:p w:rsidR="00D54737" w:rsidRPr="00D54737" w:rsidRDefault="00005EBF" w:rsidP="00D54737">
      <w:pPr>
        <w:spacing w:line="276" w:lineRule="auto"/>
        <w:ind w:right="-2"/>
        <w:jc w:val="center"/>
        <w:rPr>
          <w:caps/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</w:t>
      </w:r>
    </w:p>
    <w:p w:rsidR="00133366" w:rsidRPr="00A21FA7" w:rsidRDefault="000969AF" w:rsidP="00A21FA7">
      <w:pPr>
        <w:pStyle w:val="2"/>
        <w:numPr>
          <w:ilvl w:val="0"/>
          <w:numId w:val="0"/>
        </w:numPr>
        <w:spacing w:after="120"/>
      </w:pPr>
      <w:r w:rsidRPr="001D206C">
        <w:t>ТЕХНИЧЕСКОЕ ЗАДАНИЕ</w:t>
      </w:r>
    </w:p>
    <w:p w:rsidR="000969AF" w:rsidRPr="000969AF" w:rsidRDefault="00C25313" w:rsidP="000969AF">
      <w:pPr>
        <w:ind w:firstLine="0"/>
        <w:jc w:val="center"/>
        <w:rPr>
          <w:b/>
          <w:sz w:val="26"/>
          <w:szCs w:val="26"/>
          <w:u w:val="single"/>
        </w:rPr>
      </w:pPr>
      <w:r w:rsidRPr="001D206C">
        <w:rPr>
          <w:b/>
          <w:sz w:val="26"/>
          <w:szCs w:val="26"/>
        </w:rPr>
        <w:t>на поставку</w:t>
      </w:r>
      <w:r w:rsidR="000969AF" w:rsidRPr="001D206C">
        <w:rPr>
          <w:b/>
          <w:sz w:val="26"/>
          <w:szCs w:val="26"/>
        </w:rPr>
        <w:t xml:space="preserve"> </w:t>
      </w:r>
      <w:r w:rsidR="001D4DDE">
        <w:rPr>
          <w:b/>
          <w:sz w:val="26"/>
          <w:szCs w:val="26"/>
        </w:rPr>
        <w:t>устройств зарядно предпусковых</w:t>
      </w:r>
      <w:r w:rsidR="00087EA2">
        <w:rPr>
          <w:b/>
          <w:sz w:val="26"/>
          <w:szCs w:val="26"/>
        </w:rPr>
        <w:t xml:space="preserve"> </w:t>
      </w:r>
      <w:r w:rsidR="00087EA2" w:rsidRPr="00087EA2">
        <w:rPr>
          <w:b/>
          <w:sz w:val="26"/>
          <w:szCs w:val="26"/>
        </w:rPr>
        <w:t>Орион PW415</w:t>
      </w:r>
      <w:r w:rsidR="00087EA2">
        <w:rPr>
          <w:b/>
          <w:sz w:val="26"/>
          <w:szCs w:val="26"/>
        </w:rPr>
        <w:t xml:space="preserve"> (или эквивалента)</w:t>
      </w:r>
      <w:r w:rsidR="009C3E94">
        <w:rPr>
          <w:b/>
          <w:sz w:val="26"/>
          <w:szCs w:val="26"/>
        </w:rPr>
        <w:t xml:space="preserve"> </w:t>
      </w:r>
      <w:r w:rsidR="000969AF" w:rsidRPr="001D206C">
        <w:rPr>
          <w:b/>
          <w:sz w:val="26"/>
          <w:szCs w:val="26"/>
        </w:rPr>
        <w:t xml:space="preserve">Лот № </w:t>
      </w:r>
      <w:r w:rsidR="00087EA2">
        <w:rPr>
          <w:b/>
          <w:sz w:val="26"/>
          <w:szCs w:val="26"/>
          <w:u w:val="single"/>
        </w:rPr>
        <w:t>209</w:t>
      </w:r>
      <w:r w:rsidR="009C3E94">
        <w:rPr>
          <w:b/>
          <w:sz w:val="26"/>
          <w:szCs w:val="26"/>
          <w:u w:val="single"/>
        </w:rPr>
        <w:t>В</w:t>
      </w:r>
      <w:r w:rsidR="00E24A1D">
        <w:rPr>
          <w:b/>
          <w:sz w:val="26"/>
          <w:szCs w:val="26"/>
          <w:u w:val="single"/>
        </w:rPr>
        <w:t>.</w:t>
      </w:r>
    </w:p>
    <w:p w:rsidR="00DC0BE3" w:rsidRPr="00BD1C7D" w:rsidRDefault="00DC0BE3" w:rsidP="00BD1C7D">
      <w:pPr>
        <w:rPr>
          <w:b/>
          <w:bCs/>
        </w:rPr>
      </w:pPr>
    </w:p>
    <w:p w:rsidR="00B45754" w:rsidRDefault="00B45754" w:rsidP="00BD1C7D">
      <w:pPr>
        <w:tabs>
          <w:tab w:val="left" w:pos="993"/>
        </w:tabs>
        <w:spacing w:line="276" w:lineRule="auto"/>
        <w:ind w:firstLine="0"/>
        <w:rPr>
          <w:b/>
          <w:bCs/>
        </w:rPr>
      </w:pPr>
    </w:p>
    <w:p w:rsidR="00133366" w:rsidRPr="00BD1C7D" w:rsidRDefault="00133366" w:rsidP="00BD1C7D">
      <w:pPr>
        <w:tabs>
          <w:tab w:val="left" w:pos="993"/>
        </w:tabs>
        <w:spacing w:line="276" w:lineRule="auto"/>
        <w:ind w:firstLine="0"/>
        <w:rPr>
          <w:b/>
          <w:bCs/>
        </w:rPr>
      </w:pPr>
    </w:p>
    <w:p w:rsidR="001C2DF4" w:rsidRPr="00DC0BE3" w:rsidRDefault="000969AF" w:rsidP="00DC0BE3">
      <w:pPr>
        <w:pStyle w:val="a3"/>
        <w:numPr>
          <w:ilvl w:val="0"/>
          <w:numId w:val="16"/>
        </w:numPr>
        <w:tabs>
          <w:tab w:val="left" w:pos="993"/>
        </w:tabs>
        <w:spacing w:line="276" w:lineRule="auto"/>
        <w:rPr>
          <w:b/>
          <w:bCs/>
        </w:rPr>
      </w:pPr>
      <w:r w:rsidRPr="00DC0BE3">
        <w:rPr>
          <w:b/>
          <w:bCs/>
        </w:rPr>
        <w:t>Технические требования к продукции.</w:t>
      </w:r>
    </w:p>
    <w:p w:rsidR="00087EA2" w:rsidRPr="00087EA2" w:rsidRDefault="00AA54FA" w:rsidP="00087EA2">
      <w:pPr>
        <w:spacing w:line="276" w:lineRule="auto"/>
        <w:ind w:firstLine="709"/>
      </w:pPr>
      <w:r w:rsidRPr="001C1FFA">
        <w:t xml:space="preserve">Технические требования и </w:t>
      </w:r>
      <w:proofErr w:type="gramStart"/>
      <w:r w:rsidRPr="001C1FFA">
        <w:t xml:space="preserve">характеристики </w:t>
      </w:r>
      <w:r w:rsidR="00087EA2">
        <w:t>на устройство</w:t>
      </w:r>
      <w:proofErr w:type="gramEnd"/>
      <w:r w:rsidR="00087EA2">
        <w:t xml:space="preserve"> зарядно-</w:t>
      </w:r>
      <w:proofErr w:type="spellStart"/>
      <w:r w:rsidR="00087EA2">
        <w:t>предпуск</w:t>
      </w:r>
      <w:proofErr w:type="spellEnd"/>
      <w:r w:rsidR="00087EA2">
        <w:t xml:space="preserve">. ОРИОН </w:t>
      </w:r>
      <w:r w:rsidR="00087EA2">
        <w:rPr>
          <w:lang w:val="en-US"/>
        </w:rPr>
        <w:t>PW</w:t>
      </w:r>
      <w:r w:rsidR="00087EA2">
        <w:t xml:space="preserve"> 415</w:t>
      </w:r>
      <w:r w:rsidRPr="001C1FFA">
        <w:t xml:space="preserve"> </w:t>
      </w:r>
      <w:r w:rsidR="00087EA2" w:rsidRPr="00087EA2">
        <w:t>должны соответствовать параметрам, приведенным в таблице:</w:t>
      </w:r>
    </w:p>
    <w:p w:rsidR="001C1FFA" w:rsidRDefault="001C1FFA" w:rsidP="00005EBF">
      <w:pPr>
        <w:ind w:firstLine="0"/>
        <w:jc w:val="center"/>
        <w:rPr>
          <w:b/>
          <w:sz w:val="24"/>
          <w:szCs w:val="24"/>
        </w:rPr>
      </w:pPr>
    </w:p>
    <w:tbl>
      <w:tblPr>
        <w:tblStyle w:val="a6"/>
        <w:tblW w:w="9747" w:type="dxa"/>
        <w:tblLayout w:type="fixed"/>
        <w:tblLook w:val="04A0" w:firstRow="1" w:lastRow="0" w:firstColumn="1" w:lastColumn="0" w:noHBand="0" w:noVBand="1"/>
      </w:tblPr>
      <w:tblGrid>
        <w:gridCol w:w="817"/>
        <w:gridCol w:w="1985"/>
        <w:gridCol w:w="6095"/>
        <w:gridCol w:w="850"/>
      </w:tblGrid>
      <w:tr w:rsidR="00087EA2" w:rsidRPr="00EC62BE" w:rsidTr="00087EA2">
        <w:trPr>
          <w:trHeight w:val="903"/>
        </w:trPr>
        <w:tc>
          <w:tcPr>
            <w:tcW w:w="817" w:type="dxa"/>
            <w:hideMark/>
          </w:tcPr>
          <w:p w:rsidR="00087EA2" w:rsidRPr="00EC62BE" w:rsidRDefault="00087EA2" w:rsidP="00E24A1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C62BE">
              <w:rPr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EC62B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EC62B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1985" w:type="dxa"/>
            <w:hideMark/>
          </w:tcPr>
          <w:p w:rsidR="00087EA2" w:rsidRPr="00EC62BE" w:rsidRDefault="00087EA2" w:rsidP="00EC62BE">
            <w:pPr>
              <w:tabs>
                <w:tab w:val="left" w:pos="709"/>
              </w:tabs>
              <w:spacing w:line="276" w:lineRule="auto"/>
              <w:ind w:firstLine="0"/>
              <w:rPr>
                <w:b/>
                <w:bCs/>
                <w:sz w:val="24"/>
                <w:szCs w:val="24"/>
              </w:rPr>
            </w:pPr>
            <w:r w:rsidRPr="00EC62BE">
              <w:rPr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095" w:type="dxa"/>
            <w:hideMark/>
          </w:tcPr>
          <w:p w:rsidR="00087EA2" w:rsidRPr="00EC62BE" w:rsidRDefault="00087EA2" w:rsidP="00E24A1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C62BE">
              <w:rPr>
                <w:b/>
                <w:bCs/>
                <w:sz w:val="24"/>
                <w:szCs w:val="24"/>
              </w:rPr>
              <w:t>Технические, функциональные (потребительские) и качественные характеристики товара</w:t>
            </w:r>
          </w:p>
        </w:tc>
        <w:tc>
          <w:tcPr>
            <w:tcW w:w="850" w:type="dxa"/>
            <w:hideMark/>
          </w:tcPr>
          <w:p w:rsidR="00087EA2" w:rsidRPr="001C1FFA" w:rsidRDefault="00087EA2" w:rsidP="00E24A1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C1FFA">
              <w:rPr>
                <w:b/>
                <w:sz w:val="24"/>
                <w:szCs w:val="24"/>
              </w:rPr>
              <w:t>Ед. изм.</w:t>
            </w:r>
          </w:p>
        </w:tc>
      </w:tr>
      <w:tr w:rsidR="00087EA2" w:rsidRPr="00D130AC" w:rsidTr="00087EA2">
        <w:trPr>
          <w:trHeight w:val="300"/>
        </w:trPr>
        <w:tc>
          <w:tcPr>
            <w:tcW w:w="817" w:type="dxa"/>
          </w:tcPr>
          <w:p w:rsidR="00087EA2" w:rsidRPr="00D130AC" w:rsidRDefault="00087EA2" w:rsidP="00792665">
            <w:pPr>
              <w:tabs>
                <w:tab w:val="left" w:pos="709"/>
              </w:tabs>
              <w:spacing w:line="276" w:lineRule="auto"/>
              <w:ind w:firstLine="0"/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087EA2" w:rsidRPr="00D130AC" w:rsidRDefault="00087EA2" w:rsidP="00792665">
            <w:pPr>
              <w:tabs>
                <w:tab w:val="left" w:pos="709"/>
              </w:tabs>
              <w:spacing w:line="276" w:lineRule="auto"/>
              <w:ind w:firstLine="0"/>
            </w:pPr>
            <w:r w:rsidRPr="001D4DDE">
              <w:t>Устройство зарядно-</w:t>
            </w:r>
            <w:proofErr w:type="spellStart"/>
            <w:r w:rsidRPr="001D4DDE">
              <w:t>предпуск</w:t>
            </w:r>
            <w:proofErr w:type="spellEnd"/>
            <w:r w:rsidRPr="001D4DDE">
              <w:t>. Орион PW415</w:t>
            </w:r>
          </w:p>
        </w:tc>
        <w:tc>
          <w:tcPr>
            <w:tcW w:w="6095" w:type="dxa"/>
          </w:tcPr>
          <w:p w:rsidR="00087EA2" w:rsidRDefault="00087EA2" w:rsidP="001D4DDE">
            <w:pPr>
              <w:tabs>
                <w:tab w:val="left" w:pos="709"/>
              </w:tabs>
              <w:spacing w:line="276" w:lineRule="auto"/>
              <w:ind w:firstLine="0"/>
              <w:jc w:val="left"/>
            </w:pPr>
            <w:r>
              <w:t>Тип устройства</w:t>
            </w:r>
            <w:r>
              <w:tab/>
            </w:r>
            <w:proofErr w:type="spellStart"/>
            <w:r>
              <w:t>Импульсое</w:t>
            </w:r>
            <w:proofErr w:type="spellEnd"/>
          </w:p>
          <w:p w:rsidR="00087EA2" w:rsidRDefault="00087EA2" w:rsidP="001D4DDE">
            <w:pPr>
              <w:tabs>
                <w:tab w:val="left" w:pos="709"/>
              </w:tabs>
              <w:spacing w:line="276" w:lineRule="auto"/>
              <w:ind w:firstLine="0"/>
              <w:jc w:val="left"/>
            </w:pPr>
            <w:r>
              <w:t>Рабочее напряжение</w:t>
            </w:r>
            <w:r>
              <w:tab/>
              <w:t>12 В / 24 В</w:t>
            </w:r>
          </w:p>
          <w:p w:rsidR="00087EA2" w:rsidRDefault="00087EA2" w:rsidP="001D4DDE">
            <w:pPr>
              <w:tabs>
                <w:tab w:val="left" w:pos="709"/>
              </w:tabs>
              <w:spacing w:line="276" w:lineRule="auto"/>
              <w:ind w:firstLine="0"/>
              <w:jc w:val="left"/>
            </w:pPr>
            <w:r>
              <w:t>Выходной ток</w:t>
            </w:r>
            <w:r>
              <w:tab/>
              <w:t>0,4 – 20/0,4-15 А</w:t>
            </w:r>
          </w:p>
          <w:p w:rsidR="00087EA2" w:rsidRDefault="00087EA2" w:rsidP="001D4DDE">
            <w:pPr>
              <w:tabs>
                <w:tab w:val="left" w:pos="709"/>
              </w:tabs>
              <w:spacing w:line="276" w:lineRule="auto"/>
              <w:ind w:firstLine="0"/>
              <w:jc w:val="left"/>
            </w:pPr>
            <w:r>
              <w:t>Выходное напряжение в режиме стабилизации напряжения</w:t>
            </w:r>
            <w:r>
              <w:tab/>
              <w:t>14,9-15,1/29,8-30,2 В</w:t>
            </w:r>
          </w:p>
          <w:p w:rsidR="00087EA2" w:rsidRDefault="00087EA2" w:rsidP="001D4DDE">
            <w:pPr>
              <w:tabs>
                <w:tab w:val="left" w:pos="709"/>
              </w:tabs>
              <w:spacing w:line="276" w:lineRule="auto"/>
              <w:ind w:firstLine="0"/>
              <w:jc w:val="left"/>
            </w:pPr>
            <w:r>
              <w:t>Выходное напряжение в режиме стабилизации тока</w:t>
            </w:r>
            <w:r>
              <w:tab/>
              <w:t>0-15/0-30 В</w:t>
            </w:r>
          </w:p>
          <w:p w:rsidR="00087EA2" w:rsidRDefault="00087EA2" w:rsidP="001D4DDE">
            <w:pPr>
              <w:tabs>
                <w:tab w:val="left" w:pos="709"/>
              </w:tabs>
              <w:spacing w:line="276" w:lineRule="auto"/>
              <w:ind w:firstLine="0"/>
              <w:jc w:val="left"/>
            </w:pPr>
            <w:r>
              <w:t>Емкость заряжаемого аккумулятора</w:t>
            </w:r>
            <w:r>
              <w:tab/>
              <w:t>5-180А/ч</w:t>
            </w:r>
          </w:p>
          <w:p w:rsidR="00087EA2" w:rsidRPr="00D130AC" w:rsidRDefault="00087EA2" w:rsidP="001D4DDE">
            <w:pPr>
              <w:tabs>
                <w:tab w:val="left" w:pos="709"/>
              </w:tabs>
              <w:spacing w:line="276" w:lineRule="auto"/>
              <w:ind w:firstLine="0"/>
              <w:jc w:val="left"/>
            </w:pPr>
            <w:r>
              <w:t>Диапазон питающего напряжения180-240В, 50Гц</w:t>
            </w:r>
          </w:p>
        </w:tc>
        <w:tc>
          <w:tcPr>
            <w:tcW w:w="850" w:type="dxa"/>
          </w:tcPr>
          <w:p w:rsidR="00087EA2" w:rsidRPr="00D130AC" w:rsidRDefault="00087EA2" w:rsidP="00792665">
            <w:pPr>
              <w:tabs>
                <w:tab w:val="left" w:pos="709"/>
              </w:tabs>
              <w:spacing w:line="276" w:lineRule="auto"/>
              <w:ind w:firstLine="0"/>
              <w:jc w:val="center"/>
            </w:pPr>
            <w:proofErr w:type="spellStart"/>
            <w:r w:rsidRPr="00D130AC">
              <w:t>шт</w:t>
            </w:r>
            <w:proofErr w:type="spellEnd"/>
          </w:p>
        </w:tc>
      </w:tr>
    </w:tbl>
    <w:p w:rsidR="000969AF" w:rsidRPr="0018609C" w:rsidRDefault="00AA54FA" w:rsidP="00AA54FA">
      <w:pPr>
        <w:tabs>
          <w:tab w:val="left" w:pos="993"/>
        </w:tabs>
        <w:spacing w:line="276" w:lineRule="auto"/>
        <w:ind w:left="1069" w:firstLine="0"/>
        <w:rPr>
          <w:b/>
          <w:bCs/>
        </w:rPr>
      </w:pPr>
      <w:r w:rsidRPr="0018609C">
        <w:rPr>
          <w:b/>
          <w:bCs/>
        </w:rPr>
        <w:t>2.</w:t>
      </w:r>
      <w:r w:rsidR="000969AF" w:rsidRPr="0018609C">
        <w:rPr>
          <w:b/>
          <w:bCs/>
        </w:rPr>
        <w:t>Общие требования.</w:t>
      </w:r>
    </w:p>
    <w:p w:rsidR="000969AF" w:rsidRPr="0018609C" w:rsidRDefault="001C2DF4" w:rsidP="000969AF">
      <w:pPr>
        <w:pStyle w:val="a3"/>
        <w:numPr>
          <w:ilvl w:val="0"/>
          <w:numId w:val="5"/>
        </w:numPr>
        <w:tabs>
          <w:tab w:val="left" w:pos="709"/>
          <w:tab w:val="left" w:pos="1134"/>
        </w:tabs>
        <w:spacing w:line="276" w:lineRule="auto"/>
        <w:ind w:left="142" w:firstLine="567"/>
      </w:pPr>
      <w:r w:rsidRPr="0018609C">
        <w:t xml:space="preserve"> К поставке допускается продукция</w:t>
      </w:r>
      <w:r w:rsidR="000969AF" w:rsidRPr="0018609C">
        <w:t>, отвечающ</w:t>
      </w:r>
      <w:r w:rsidR="009F704D">
        <w:t>ая</w:t>
      </w:r>
      <w:r w:rsidR="000969AF" w:rsidRPr="0018609C">
        <w:t xml:space="preserve"> следующим требованиям:</w:t>
      </w:r>
    </w:p>
    <w:p w:rsidR="000969AF" w:rsidRPr="0018609C" w:rsidRDefault="000969AF" w:rsidP="000969AF">
      <w:pPr>
        <w:pStyle w:val="a3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</w:pPr>
      <w:r w:rsidRPr="0018609C">
        <w:t>для российских производителей - наличие ТУ,</w:t>
      </w:r>
      <w:r w:rsidR="009813F2">
        <w:t xml:space="preserve"> ГОСТ,</w:t>
      </w:r>
      <w:r w:rsidRPr="0018609C">
        <w:t xml:space="preserve"> подтверждающих соответствие техническим требованиям;</w:t>
      </w:r>
    </w:p>
    <w:p w:rsidR="000969AF" w:rsidRPr="0018609C" w:rsidRDefault="000969AF" w:rsidP="000969AF">
      <w:pPr>
        <w:pStyle w:val="a3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</w:pPr>
      <w:r w:rsidRPr="0018609C"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требованиям;</w:t>
      </w:r>
    </w:p>
    <w:p w:rsidR="000969AF" w:rsidRPr="0018609C" w:rsidRDefault="00653511" w:rsidP="000969AF">
      <w:pPr>
        <w:pStyle w:val="a3"/>
        <w:numPr>
          <w:ilvl w:val="0"/>
          <w:numId w:val="5"/>
        </w:numPr>
        <w:tabs>
          <w:tab w:val="left" w:pos="709"/>
          <w:tab w:val="left" w:pos="993"/>
          <w:tab w:val="left" w:pos="1276"/>
        </w:tabs>
        <w:spacing w:line="276" w:lineRule="auto"/>
        <w:ind w:left="0" w:firstLine="709"/>
      </w:pPr>
      <w:r>
        <w:t xml:space="preserve"> </w:t>
      </w:r>
      <w:r w:rsidR="005F3579" w:rsidRPr="005F3579">
        <w:t>Победитель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предложении.</w:t>
      </w:r>
      <w:bookmarkStart w:id="0" w:name="_GoBack"/>
      <w:bookmarkEnd w:id="0"/>
    </w:p>
    <w:p w:rsidR="000969AF" w:rsidRPr="0018609C" w:rsidRDefault="00FA6C94" w:rsidP="000969AF">
      <w:pPr>
        <w:pStyle w:val="a3"/>
        <w:numPr>
          <w:ilvl w:val="0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</w:pPr>
      <w:r>
        <w:t xml:space="preserve"> Сроки и очередность поставки продукции.</w:t>
      </w:r>
    </w:p>
    <w:p w:rsidR="00FA6C94" w:rsidRPr="00FA6C94" w:rsidRDefault="00FA6C94" w:rsidP="00087EA2">
      <w:pPr>
        <w:ind w:firstLine="0"/>
      </w:pPr>
      <w:r>
        <w:t xml:space="preserve">              </w:t>
      </w:r>
      <w:r w:rsidRPr="00FA6C94">
        <w:t>Поставка продукции, входящего в предмет Договора, должна быть выполнена согласно графику, утвержденному Покупателем. Изменение сроков поставки возможно по решению ЦКК ПАО «</w:t>
      </w:r>
      <w:proofErr w:type="spellStart"/>
      <w:r w:rsidRPr="00FA6C94">
        <w:t>Россети</w:t>
      </w:r>
      <w:proofErr w:type="spellEnd"/>
      <w:r w:rsidRPr="00FA6C94">
        <w:t xml:space="preserve"> Центр и Приволжье». 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653511" w:rsidRPr="00FA6C94" w:rsidRDefault="00653511" w:rsidP="00FA6C94">
      <w:pPr>
        <w:spacing w:line="276" w:lineRule="auto"/>
        <w:ind w:firstLine="709"/>
        <w:jc w:val="left"/>
      </w:pPr>
    </w:p>
    <w:p w:rsidR="000969AF" w:rsidRPr="0018609C" w:rsidRDefault="000969AF" w:rsidP="00AA54FA">
      <w:pPr>
        <w:pStyle w:val="a3"/>
        <w:numPr>
          <w:ilvl w:val="0"/>
          <w:numId w:val="14"/>
        </w:numPr>
        <w:tabs>
          <w:tab w:val="left" w:pos="993"/>
        </w:tabs>
        <w:spacing w:line="276" w:lineRule="auto"/>
        <w:rPr>
          <w:b/>
          <w:bCs/>
        </w:rPr>
      </w:pPr>
      <w:r w:rsidRPr="0018609C">
        <w:rPr>
          <w:b/>
          <w:bCs/>
        </w:rPr>
        <w:t>Гарантийные обязательства.</w:t>
      </w:r>
    </w:p>
    <w:p w:rsidR="000969AF" w:rsidRPr="0018609C" w:rsidRDefault="003F6D28" w:rsidP="000969AF">
      <w:pPr>
        <w:pStyle w:val="a3"/>
        <w:tabs>
          <w:tab w:val="left" w:pos="1560"/>
        </w:tabs>
        <w:spacing w:line="276" w:lineRule="auto"/>
        <w:ind w:left="0" w:firstLine="709"/>
      </w:pPr>
      <w:r w:rsidRPr="0018609C">
        <w:t xml:space="preserve">Гарантия на поставляемую продукцию </w:t>
      </w:r>
      <w:r w:rsidR="000969AF" w:rsidRPr="0018609C">
        <w:t>должна расп</w:t>
      </w:r>
      <w:r w:rsidR="00EC1E4B" w:rsidRPr="0018609C">
        <w:t>ространяться не менее чем на 24</w:t>
      </w:r>
      <w:r w:rsidR="000969AF" w:rsidRPr="0018609C">
        <w:t xml:space="preserve"> </w:t>
      </w:r>
      <w:r w:rsidR="00EC1E4B" w:rsidRPr="0018609C">
        <w:t>месяца</w:t>
      </w:r>
      <w:r w:rsidR="000969AF" w:rsidRPr="0018609C">
        <w:t xml:space="preserve">. Время начала исчисления гарантийного срока – с момента их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18609C">
        <w:t>продукции</w:t>
      </w:r>
      <w:r w:rsidR="000969AF" w:rsidRPr="0018609C"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969AF" w:rsidRPr="0018609C" w:rsidRDefault="000969AF" w:rsidP="000969AF">
      <w:pPr>
        <w:pStyle w:val="a3"/>
        <w:tabs>
          <w:tab w:val="left" w:pos="1560"/>
        </w:tabs>
        <w:spacing w:line="276" w:lineRule="auto"/>
        <w:ind w:left="0" w:firstLine="709"/>
      </w:pPr>
    </w:p>
    <w:p w:rsidR="000969AF" w:rsidRPr="0018609C" w:rsidRDefault="00AA54FA" w:rsidP="00AA54FA">
      <w:pPr>
        <w:tabs>
          <w:tab w:val="left" w:pos="993"/>
        </w:tabs>
        <w:spacing w:line="276" w:lineRule="auto"/>
        <w:ind w:left="1069" w:firstLine="0"/>
        <w:jc w:val="left"/>
      </w:pPr>
      <w:r w:rsidRPr="0018609C">
        <w:rPr>
          <w:b/>
          <w:bCs/>
        </w:rPr>
        <w:t xml:space="preserve">4. </w:t>
      </w:r>
      <w:r w:rsidR="000969AF" w:rsidRPr="0018609C">
        <w:rPr>
          <w:b/>
          <w:bCs/>
        </w:rPr>
        <w:t>Требования к надежности и живучести продукции.</w:t>
      </w:r>
    </w:p>
    <w:p w:rsidR="000969AF" w:rsidRPr="0018609C" w:rsidRDefault="003F6D28" w:rsidP="000969AF">
      <w:pPr>
        <w:pStyle w:val="a3"/>
        <w:tabs>
          <w:tab w:val="left" w:pos="1560"/>
        </w:tabs>
        <w:spacing w:line="276" w:lineRule="auto"/>
        <w:ind w:left="0" w:firstLine="709"/>
      </w:pPr>
      <w:r w:rsidRPr="0018609C">
        <w:t>Вся поставляемая продукция должна</w:t>
      </w:r>
      <w:r w:rsidR="000969AF" w:rsidRPr="0018609C">
        <w:t xml:space="preserve">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обслуживанию).</w:t>
      </w:r>
    </w:p>
    <w:p w:rsidR="000969AF" w:rsidRPr="0018609C" w:rsidRDefault="000969AF" w:rsidP="000969AF">
      <w:pPr>
        <w:pStyle w:val="a3"/>
        <w:tabs>
          <w:tab w:val="left" w:pos="1560"/>
        </w:tabs>
        <w:spacing w:line="276" w:lineRule="auto"/>
        <w:ind w:left="0" w:firstLine="709"/>
      </w:pPr>
    </w:p>
    <w:p w:rsidR="000969AF" w:rsidRPr="0018609C" w:rsidRDefault="00EC1E4B" w:rsidP="00EC1E4B">
      <w:pPr>
        <w:tabs>
          <w:tab w:val="left" w:pos="1134"/>
        </w:tabs>
        <w:spacing w:line="276" w:lineRule="auto"/>
        <w:ind w:left="1069" w:firstLine="0"/>
      </w:pPr>
      <w:r w:rsidRPr="0018609C">
        <w:rPr>
          <w:b/>
          <w:bCs/>
        </w:rPr>
        <w:t>5.</w:t>
      </w:r>
      <w:r w:rsidR="0018609C" w:rsidRPr="0018609C">
        <w:rPr>
          <w:b/>
          <w:bCs/>
        </w:rPr>
        <w:t xml:space="preserve"> </w:t>
      </w:r>
      <w:r w:rsidR="000969AF" w:rsidRPr="0018609C">
        <w:rPr>
          <w:b/>
          <w:bCs/>
        </w:rPr>
        <w:t>Правила приемки продукции.</w:t>
      </w:r>
    </w:p>
    <w:p w:rsidR="000969AF" w:rsidRPr="0018609C" w:rsidRDefault="000969AF" w:rsidP="000969AF">
      <w:pPr>
        <w:pStyle w:val="BodyText21"/>
        <w:tabs>
          <w:tab w:val="left" w:pos="0"/>
          <w:tab w:val="left" w:pos="1134"/>
        </w:tabs>
        <w:spacing w:line="276" w:lineRule="auto"/>
        <w:rPr>
          <w:sz w:val="20"/>
        </w:rPr>
      </w:pPr>
      <w:r w:rsidRPr="0018609C">
        <w:rPr>
          <w:sz w:val="20"/>
        </w:rPr>
        <w:t xml:space="preserve">Каждая партия заявляемой номенклатуры должна пройти входной контроль, осуществляемый представителями филиалов </w:t>
      </w:r>
      <w:r w:rsidR="00087EA2">
        <w:rPr>
          <w:sz w:val="20"/>
        </w:rPr>
        <w:t>ПАО «</w:t>
      </w:r>
      <w:proofErr w:type="spellStart"/>
      <w:r w:rsidR="00087EA2">
        <w:rPr>
          <w:sz w:val="20"/>
        </w:rPr>
        <w:t>Россети</w:t>
      </w:r>
      <w:proofErr w:type="spellEnd"/>
      <w:r w:rsidR="00087EA2">
        <w:rPr>
          <w:sz w:val="20"/>
        </w:rPr>
        <w:t xml:space="preserve"> Центр» / </w:t>
      </w:r>
      <w:r w:rsidR="003E4997" w:rsidRPr="003E4997">
        <w:rPr>
          <w:sz w:val="20"/>
        </w:rPr>
        <w:t>ПАО «</w:t>
      </w:r>
      <w:proofErr w:type="spellStart"/>
      <w:r w:rsidR="003E4997" w:rsidRPr="003E4997">
        <w:rPr>
          <w:sz w:val="20"/>
        </w:rPr>
        <w:t>Россети</w:t>
      </w:r>
      <w:proofErr w:type="spellEnd"/>
      <w:r w:rsidR="003E4997" w:rsidRPr="003E4997">
        <w:rPr>
          <w:sz w:val="20"/>
        </w:rPr>
        <w:t xml:space="preserve"> Центр и Приволжье»</w:t>
      </w:r>
      <w:r w:rsidRPr="0018609C">
        <w:rPr>
          <w:sz w:val="20"/>
        </w:rPr>
        <w:t xml:space="preserve"> при получении их на склад.</w:t>
      </w:r>
    </w:p>
    <w:p w:rsidR="000969AF" w:rsidRDefault="000969AF" w:rsidP="000969AF">
      <w:pPr>
        <w:pStyle w:val="a3"/>
        <w:tabs>
          <w:tab w:val="left" w:pos="0"/>
          <w:tab w:val="left" w:pos="1134"/>
        </w:tabs>
        <w:spacing w:line="276" w:lineRule="auto"/>
        <w:ind w:left="0" w:firstLine="709"/>
      </w:pPr>
      <w:r w:rsidRPr="0018609C">
        <w:t>В случае выявления дефектов, в том числе и скрытых, Поставщик обязан за свой счет заменить поставленную продукцию.</w:t>
      </w:r>
    </w:p>
    <w:p w:rsidR="0018609C" w:rsidRDefault="0018609C" w:rsidP="000969AF">
      <w:pPr>
        <w:pStyle w:val="a3"/>
        <w:tabs>
          <w:tab w:val="left" w:pos="0"/>
          <w:tab w:val="left" w:pos="1134"/>
        </w:tabs>
        <w:spacing w:line="276" w:lineRule="auto"/>
        <w:ind w:left="0" w:firstLine="709"/>
      </w:pPr>
    </w:p>
    <w:p w:rsidR="0018609C" w:rsidRPr="002B4E66" w:rsidRDefault="002B4E66" w:rsidP="000969AF">
      <w:pPr>
        <w:pStyle w:val="a3"/>
        <w:tabs>
          <w:tab w:val="left" w:pos="0"/>
          <w:tab w:val="left" w:pos="1134"/>
        </w:tabs>
        <w:spacing w:line="276" w:lineRule="auto"/>
        <w:ind w:left="0" w:firstLine="709"/>
        <w:rPr>
          <w:b/>
        </w:rPr>
      </w:pPr>
      <w:r>
        <w:t xml:space="preserve">        </w:t>
      </w:r>
      <w:r>
        <w:rPr>
          <w:b/>
        </w:rPr>
        <w:t>6. Срок</w:t>
      </w:r>
      <w:r w:rsidRPr="002B4E66">
        <w:rPr>
          <w:b/>
        </w:rPr>
        <w:t xml:space="preserve">и </w:t>
      </w:r>
      <w:r w:rsidR="00DC0BE3">
        <w:rPr>
          <w:b/>
        </w:rPr>
        <w:t xml:space="preserve">и место </w:t>
      </w:r>
      <w:r>
        <w:rPr>
          <w:b/>
        </w:rPr>
        <w:t xml:space="preserve">поставки </w:t>
      </w:r>
      <w:r w:rsidRPr="002B4E66">
        <w:rPr>
          <w:b/>
        </w:rPr>
        <w:t>продукции.</w:t>
      </w:r>
    </w:p>
    <w:p w:rsidR="00A21FA7" w:rsidRDefault="00BD1C7D" w:rsidP="00BD1C7D">
      <w:pPr>
        <w:tabs>
          <w:tab w:val="left" w:pos="0"/>
          <w:tab w:val="left" w:pos="1134"/>
        </w:tabs>
        <w:spacing w:line="276" w:lineRule="auto"/>
        <w:ind w:firstLine="0"/>
        <w:rPr>
          <w:noProof/>
        </w:rPr>
      </w:pPr>
      <w:r w:rsidRPr="00BD1C7D">
        <w:rPr>
          <w:noProof/>
        </w:rPr>
        <w:t xml:space="preserve">Поставка осуществляется силами </w:t>
      </w:r>
      <w:r w:rsidR="00573BE9">
        <w:rPr>
          <w:noProof/>
        </w:rPr>
        <w:t xml:space="preserve">поставщика на склад филиала: </w:t>
      </w:r>
    </w:p>
    <w:p w:rsidR="00A21FA7" w:rsidRDefault="00A21FA7" w:rsidP="00BD1C7D">
      <w:pPr>
        <w:tabs>
          <w:tab w:val="left" w:pos="0"/>
          <w:tab w:val="left" w:pos="1134"/>
        </w:tabs>
        <w:spacing w:line="276" w:lineRule="auto"/>
        <w:ind w:firstLine="0"/>
        <w:rPr>
          <w:noProof/>
        </w:rPr>
      </w:pPr>
    </w:p>
    <w:p w:rsidR="00BD1C7D" w:rsidRDefault="00BD1C7D" w:rsidP="00BD1C7D">
      <w:pPr>
        <w:tabs>
          <w:tab w:val="left" w:pos="0"/>
          <w:tab w:val="left" w:pos="1134"/>
        </w:tabs>
        <w:spacing w:line="276" w:lineRule="auto"/>
        <w:ind w:firstLine="0"/>
        <w:rPr>
          <w:noProof/>
        </w:rPr>
      </w:pPr>
    </w:p>
    <w:p w:rsidR="00BD1C7D" w:rsidRDefault="00BD1C7D" w:rsidP="00BD1C7D">
      <w:pPr>
        <w:tabs>
          <w:tab w:val="left" w:pos="0"/>
          <w:tab w:val="left" w:pos="1134"/>
        </w:tabs>
        <w:spacing w:line="276" w:lineRule="auto"/>
        <w:ind w:firstLine="0"/>
        <w:rPr>
          <w:noProof/>
        </w:rPr>
      </w:pPr>
    </w:p>
    <w:p w:rsidR="0018609C" w:rsidRDefault="0018609C" w:rsidP="0018609C">
      <w:pPr>
        <w:tabs>
          <w:tab w:val="left" w:pos="0"/>
          <w:tab w:val="left" w:pos="1134"/>
        </w:tabs>
        <w:spacing w:line="276" w:lineRule="auto"/>
        <w:ind w:firstLine="0"/>
        <w:rPr>
          <w:noProof/>
        </w:rPr>
      </w:pPr>
      <w:r>
        <w:rPr>
          <w:noProof/>
        </w:rPr>
        <w:t>Начальник СМиТ</w:t>
      </w:r>
      <w:r w:rsidRPr="0018609C">
        <w:rPr>
          <w:noProof/>
        </w:rPr>
        <w:t xml:space="preserve">                                            </w:t>
      </w:r>
      <w:r>
        <w:rPr>
          <w:noProof/>
        </w:rPr>
        <w:t xml:space="preserve">                                                          </w:t>
      </w:r>
      <w:r w:rsidR="00C101EA">
        <w:rPr>
          <w:noProof/>
        </w:rPr>
        <w:t xml:space="preserve">                                      </w:t>
      </w:r>
      <w:r>
        <w:rPr>
          <w:noProof/>
        </w:rPr>
        <w:t xml:space="preserve">   </w:t>
      </w:r>
      <w:r w:rsidR="00C101EA">
        <w:rPr>
          <w:noProof/>
        </w:rPr>
        <w:t>Горохов И.В.</w:t>
      </w:r>
    </w:p>
    <w:p w:rsidR="0018609C" w:rsidRDefault="0018609C" w:rsidP="0018609C">
      <w:pPr>
        <w:tabs>
          <w:tab w:val="left" w:pos="0"/>
          <w:tab w:val="left" w:pos="1134"/>
        </w:tabs>
        <w:spacing w:line="276" w:lineRule="auto"/>
        <w:ind w:firstLine="0"/>
        <w:rPr>
          <w:noProof/>
        </w:rPr>
      </w:pPr>
    </w:p>
    <w:sectPr w:rsidR="0018609C" w:rsidSect="000969A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5788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">
    <w:nsid w:val="0AEB0908"/>
    <w:multiLevelType w:val="hybridMultilevel"/>
    <w:tmpl w:val="CEA62A82"/>
    <w:lvl w:ilvl="0" w:tplc="CD98DF9A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36365D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DA7D56"/>
    <w:multiLevelType w:val="hybridMultilevel"/>
    <w:tmpl w:val="14AC7BF0"/>
    <w:lvl w:ilvl="0" w:tplc="9EC2DE5C">
      <w:start w:val="1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>
    <w:nsid w:val="17BF308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25AE46B5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350A01BA"/>
    <w:multiLevelType w:val="hybridMultilevel"/>
    <w:tmpl w:val="228220F4"/>
    <w:lvl w:ilvl="0" w:tplc="DEF4C4DE">
      <w:start w:val="6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802629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FA430E0"/>
    <w:multiLevelType w:val="hybridMultilevel"/>
    <w:tmpl w:val="A13CFFC4"/>
    <w:lvl w:ilvl="0" w:tplc="A58A46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32C4066"/>
    <w:multiLevelType w:val="multilevel"/>
    <w:tmpl w:val="A27AA3A8"/>
    <w:lvl w:ilvl="0">
      <w:start w:val="1"/>
      <w:numFmt w:val="decimal"/>
      <w:lvlText w:val="%1."/>
      <w:lvlJc w:val="left"/>
      <w:pPr>
        <w:ind w:left="1429" w:hanging="360"/>
      </w:pPr>
      <w:rPr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4FC03795"/>
    <w:multiLevelType w:val="hybridMultilevel"/>
    <w:tmpl w:val="F288D98C"/>
    <w:lvl w:ilvl="0" w:tplc="93382F04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50E80DC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57290B4C"/>
    <w:multiLevelType w:val="hybridMultilevel"/>
    <w:tmpl w:val="D8D054E6"/>
    <w:lvl w:ilvl="0" w:tplc="6E0886E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10"/>
  </w:num>
  <w:num w:numId="3">
    <w:abstractNumId w:val="11"/>
  </w:num>
  <w:num w:numId="4">
    <w:abstractNumId w:val="3"/>
  </w:num>
  <w:num w:numId="5">
    <w:abstractNumId w:val="4"/>
  </w:num>
  <w:num w:numId="6">
    <w:abstractNumId w:val="9"/>
  </w:num>
  <w:num w:numId="7">
    <w:abstractNumId w:val="6"/>
  </w:num>
  <w:num w:numId="8">
    <w:abstractNumId w:val="5"/>
  </w:num>
  <w:num w:numId="9">
    <w:abstractNumId w:val="14"/>
  </w:num>
  <w:num w:numId="10">
    <w:abstractNumId w:val="8"/>
  </w:num>
  <w:num w:numId="11">
    <w:abstractNumId w:val="0"/>
  </w:num>
  <w:num w:numId="12">
    <w:abstractNumId w:val="2"/>
  </w:num>
  <w:num w:numId="13">
    <w:abstractNumId w:val="7"/>
  </w:num>
  <w:num w:numId="14">
    <w:abstractNumId w:val="1"/>
  </w:num>
  <w:num w:numId="15">
    <w:abstractNumId w:val="12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9AF"/>
    <w:rsid w:val="00005EBF"/>
    <w:rsid w:val="00087EA2"/>
    <w:rsid w:val="000969AF"/>
    <w:rsid w:val="000D47D4"/>
    <w:rsid w:val="000F1CB9"/>
    <w:rsid w:val="00133366"/>
    <w:rsid w:val="00141A66"/>
    <w:rsid w:val="0018609C"/>
    <w:rsid w:val="001C1FFA"/>
    <w:rsid w:val="001C2DF4"/>
    <w:rsid w:val="001D4DDE"/>
    <w:rsid w:val="00200F1D"/>
    <w:rsid w:val="002335B9"/>
    <w:rsid w:val="002A6322"/>
    <w:rsid w:val="002B4E66"/>
    <w:rsid w:val="002C748E"/>
    <w:rsid w:val="0031711A"/>
    <w:rsid w:val="00346039"/>
    <w:rsid w:val="003474AE"/>
    <w:rsid w:val="00391E71"/>
    <w:rsid w:val="003E4997"/>
    <w:rsid w:val="003F6D28"/>
    <w:rsid w:val="0047210C"/>
    <w:rsid w:val="004D00F9"/>
    <w:rsid w:val="004E11AD"/>
    <w:rsid w:val="00572189"/>
    <w:rsid w:val="00573BE9"/>
    <w:rsid w:val="005A2A5F"/>
    <w:rsid w:val="005F3579"/>
    <w:rsid w:val="00626A47"/>
    <w:rsid w:val="00653511"/>
    <w:rsid w:val="0069252F"/>
    <w:rsid w:val="006E163D"/>
    <w:rsid w:val="007471FA"/>
    <w:rsid w:val="00762355"/>
    <w:rsid w:val="00822803"/>
    <w:rsid w:val="008359F2"/>
    <w:rsid w:val="00881197"/>
    <w:rsid w:val="008C343A"/>
    <w:rsid w:val="008E605F"/>
    <w:rsid w:val="008F0D52"/>
    <w:rsid w:val="00950680"/>
    <w:rsid w:val="00955ACD"/>
    <w:rsid w:val="00976994"/>
    <w:rsid w:val="009813F2"/>
    <w:rsid w:val="00993E75"/>
    <w:rsid w:val="009C3E94"/>
    <w:rsid w:val="009D064F"/>
    <w:rsid w:val="009F0B40"/>
    <w:rsid w:val="009F704D"/>
    <w:rsid w:val="00A02C0B"/>
    <w:rsid w:val="00A21FA7"/>
    <w:rsid w:val="00A8208E"/>
    <w:rsid w:val="00AA0D05"/>
    <w:rsid w:val="00AA54FA"/>
    <w:rsid w:val="00B27AB1"/>
    <w:rsid w:val="00B45754"/>
    <w:rsid w:val="00B54647"/>
    <w:rsid w:val="00B962C2"/>
    <w:rsid w:val="00BD1C7D"/>
    <w:rsid w:val="00C101EA"/>
    <w:rsid w:val="00C25313"/>
    <w:rsid w:val="00C3327C"/>
    <w:rsid w:val="00CA0E81"/>
    <w:rsid w:val="00D1120A"/>
    <w:rsid w:val="00D54737"/>
    <w:rsid w:val="00D87B4C"/>
    <w:rsid w:val="00DC0BE3"/>
    <w:rsid w:val="00E055D3"/>
    <w:rsid w:val="00E24A1D"/>
    <w:rsid w:val="00E3143A"/>
    <w:rsid w:val="00E77653"/>
    <w:rsid w:val="00EC1E4B"/>
    <w:rsid w:val="00EC62BE"/>
    <w:rsid w:val="00F35F41"/>
    <w:rsid w:val="00F41720"/>
    <w:rsid w:val="00FA6C94"/>
    <w:rsid w:val="00FB1F16"/>
    <w:rsid w:val="00FF0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9AF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969AF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0969AF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0969A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0969AF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0969AF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0969AF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0969A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0969AF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0969AF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69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969A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969AF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969AF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969AF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969AF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969AF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0969AF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0969AF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List Paragraph"/>
    <w:basedOn w:val="a"/>
    <w:uiPriority w:val="34"/>
    <w:qFormat/>
    <w:rsid w:val="000969AF"/>
    <w:pPr>
      <w:ind w:left="720"/>
      <w:contextualSpacing/>
    </w:pPr>
  </w:style>
  <w:style w:type="paragraph" w:customStyle="1" w:styleId="BodyText21">
    <w:name w:val="Body Text 21"/>
    <w:basedOn w:val="a"/>
    <w:rsid w:val="000969AF"/>
    <w:pPr>
      <w:ind w:firstLine="709"/>
    </w:pPr>
    <w:rPr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88119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81197"/>
    <w:rPr>
      <w:rFonts w:ascii="Segoe UI" w:eastAsia="Times New Roman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59"/>
    <w:rsid w:val="00EC62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2335B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9AF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969AF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0969AF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0969A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0969AF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0969AF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0969AF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0969A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0969AF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0969AF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69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969A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969AF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969AF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969AF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969AF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969AF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0969AF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0969AF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List Paragraph"/>
    <w:basedOn w:val="a"/>
    <w:uiPriority w:val="34"/>
    <w:qFormat/>
    <w:rsid w:val="000969AF"/>
    <w:pPr>
      <w:ind w:left="720"/>
      <w:contextualSpacing/>
    </w:pPr>
  </w:style>
  <w:style w:type="paragraph" w:customStyle="1" w:styleId="BodyText21">
    <w:name w:val="Body Text 21"/>
    <w:basedOn w:val="a"/>
    <w:rsid w:val="000969AF"/>
    <w:pPr>
      <w:ind w:firstLine="709"/>
    </w:pPr>
    <w:rPr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88119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81197"/>
    <w:rPr>
      <w:rFonts w:ascii="Segoe UI" w:eastAsia="Times New Roman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59"/>
    <w:rsid w:val="00EC62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2335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6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nur-peplov-ap</dc:creator>
  <cp:lastModifiedBy>Лепейко Марина Викторовна</cp:lastModifiedBy>
  <cp:revision>4</cp:revision>
  <cp:lastPrinted>2021-03-25T06:20:00Z</cp:lastPrinted>
  <dcterms:created xsi:type="dcterms:W3CDTF">2022-12-28T13:33:00Z</dcterms:created>
  <dcterms:modified xsi:type="dcterms:W3CDTF">2022-12-29T13:16:00Z</dcterms:modified>
</cp:coreProperties>
</file>